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881880" w14:textId="0824070D" w:rsidR="00A05483" w:rsidRPr="00DF6A43" w:rsidRDefault="00E239E8" w:rsidP="00A05483">
      <w:pPr>
        <w:spacing w:after="0" w:line="240" w:lineRule="auto"/>
        <w:ind w:right="544"/>
        <w:jc w:val="center"/>
        <w:rPr>
          <w:b/>
          <w:u w:val="single"/>
        </w:rPr>
      </w:pPr>
      <w:r w:rsidRPr="00DF6A43">
        <w:rPr>
          <w:b/>
          <w:u w:val="single"/>
        </w:rPr>
        <w:t>LONE WORKER</w:t>
      </w:r>
      <w:r w:rsidR="00872A7B" w:rsidRPr="00DF6A43">
        <w:rPr>
          <w:b/>
          <w:u w:val="single"/>
        </w:rPr>
        <w:t xml:space="preserve"> POLICY &amp; PROCEDURES – </w:t>
      </w:r>
      <w:r w:rsidR="00CE1968">
        <w:rPr>
          <w:b/>
          <w:u w:val="single"/>
        </w:rPr>
        <w:t>VOLUNTEER DRIVERS</w:t>
      </w:r>
    </w:p>
    <w:p w14:paraId="5120927B" w14:textId="132A783C" w:rsidR="0065178F" w:rsidRDefault="0065178F" w:rsidP="00A05483">
      <w:pPr>
        <w:spacing w:after="0" w:line="240" w:lineRule="auto"/>
        <w:ind w:right="544"/>
        <w:jc w:val="center"/>
        <w:rPr>
          <w:b/>
          <w:u w:val="single"/>
        </w:rPr>
      </w:pPr>
    </w:p>
    <w:p w14:paraId="2FE618E0" w14:textId="77777777" w:rsidR="00422E9C" w:rsidRDefault="00422E9C" w:rsidP="00A05483">
      <w:pPr>
        <w:spacing w:after="0" w:line="240" w:lineRule="auto"/>
        <w:ind w:right="544"/>
        <w:jc w:val="center"/>
        <w:rPr>
          <w:b/>
          <w:u w:val="single"/>
        </w:rPr>
      </w:pPr>
    </w:p>
    <w:p w14:paraId="614D2EFB" w14:textId="77777777" w:rsidR="00980C95" w:rsidRPr="00DF6A43" w:rsidRDefault="00980C95" w:rsidP="00A05483">
      <w:pPr>
        <w:spacing w:after="0" w:line="240" w:lineRule="auto"/>
        <w:ind w:right="544"/>
        <w:jc w:val="center"/>
        <w:rPr>
          <w:b/>
          <w:u w:val="single"/>
        </w:rPr>
      </w:pPr>
    </w:p>
    <w:p w14:paraId="69FEBA4C" w14:textId="44A478C2" w:rsidR="00AB2671" w:rsidRDefault="00AB2671" w:rsidP="00422E9C">
      <w:pPr>
        <w:pStyle w:val="ListParagraph"/>
        <w:numPr>
          <w:ilvl w:val="0"/>
          <w:numId w:val="17"/>
        </w:numPr>
        <w:spacing w:after="0" w:line="240" w:lineRule="auto"/>
        <w:ind w:right="544"/>
        <w:rPr>
          <w:b/>
          <w:bCs/>
          <w:u w:val="single"/>
        </w:rPr>
      </w:pPr>
      <w:r w:rsidRPr="00422E9C">
        <w:rPr>
          <w:b/>
          <w:bCs/>
          <w:u w:val="single"/>
        </w:rPr>
        <w:t>INTRODUCTION</w:t>
      </w:r>
    </w:p>
    <w:p w14:paraId="2083FD71" w14:textId="77777777" w:rsidR="00CD24C2" w:rsidRDefault="00CD24C2" w:rsidP="00DF6A43">
      <w:pPr>
        <w:spacing w:after="0" w:line="240" w:lineRule="auto"/>
        <w:ind w:right="544"/>
        <w:rPr>
          <w:bCs/>
        </w:rPr>
      </w:pPr>
    </w:p>
    <w:p w14:paraId="6C3DF19D" w14:textId="6C7A07A4" w:rsidR="00AB2671" w:rsidRPr="00DF6A43" w:rsidRDefault="00AB2671" w:rsidP="00DF6A43">
      <w:pPr>
        <w:spacing w:after="0" w:line="240" w:lineRule="auto"/>
        <w:ind w:right="544"/>
        <w:rPr>
          <w:bCs/>
        </w:rPr>
      </w:pPr>
      <w:r w:rsidRPr="00DF6A43">
        <w:rPr>
          <w:bCs/>
        </w:rPr>
        <w:t xml:space="preserve">The Archway Foundation recognises its duty of care to Friends, Volunteers and Staff </w:t>
      </w:r>
    </w:p>
    <w:p w14:paraId="7554AA98" w14:textId="30B3FA34" w:rsidR="00AB2671" w:rsidRDefault="00AB2671" w:rsidP="00AB2671">
      <w:pPr>
        <w:spacing w:after="0" w:line="240" w:lineRule="auto"/>
        <w:ind w:right="544"/>
        <w:rPr>
          <w:bCs/>
        </w:rPr>
      </w:pPr>
      <w:r w:rsidRPr="00DF6A43">
        <w:rPr>
          <w:bCs/>
        </w:rPr>
        <w:t>This policy document is to help volunteer</w:t>
      </w:r>
      <w:r w:rsidR="00F7658D">
        <w:rPr>
          <w:bCs/>
        </w:rPr>
        <w:t xml:space="preserve"> drivers</w:t>
      </w:r>
      <w:r w:rsidRPr="00DF6A43">
        <w:rPr>
          <w:bCs/>
        </w:rPr>
        <w:t xml:space="preserve"> know what is considered to be good and safe practice.</w:t>
      </w:r>
    </w:p>
    <w:p w14:paraId="5F0C2DF7" w14:textId="5DF10871" w:rsidR="00501E35" w:rsidRDefault="00501E35" w:rsidP="00AB2671">
      <w:pPr>
        <w:spacing w:after="0" w:line="240" w:lineRule="auto"/>
        <w:ind w:right="544"/>
        <w:rPr>
          <w:bCs/>
        </w:rPr>
      </w:pPr>
      <w:r w:rsidRPr="00501E35">
        <w:rPr>
          <w:bCs/>
        </w:rPr>
        <w:t>The Archway Foundation takes active steps to minimise risk by asking referrers questions around potential risk areas, makings clear statements on the nature of its work and giving guidance to referrers , thus ensuring we only accept referrals of people who are appropriate for the service. All Archway Friends are assessed by a member of staff prior to them having access to any of Archway’s services.</w:t>
      </w:r>
    </w:p>
    <w:p w14:paraId="4A5435CF" w14:textId="77777777" w:rsidR="008F659D" w:rsidRDefault="008F659D" w:rsidP="00AB2671">
      <w:pPr>
        <w:spacing w:after="0" w:line="240" w:lineRule="auto"/>
        <w:ind w:right="544"/>
        <w:rPr>
          <w:bCs/>
        </w:rPr>
      </w:pPr>
    </w:p>
    <w:p w14:paraId="23550774" w14:textId="77777777" w:rsidR="00F7658D" w:rsidRDefault="00F7658D" w:rsidP="00AB2671">
      <w:pPr>
        <w:spacing w:after="0" w:line="240" w:lineRule="auto"/>
        <w:ind w:right="544"/>
        <w:rPr>
          <w:bCs/>
        </w:rPr>
      </w:pPr>
    </w:p>
    <w:p w14:paraId="14A0327B" w14:textId="1E5850EA" w:rsidR="003478F9" w:rsidRPr="00980C95" w:rsidRDefault="003478F9" w:rsidP="00980C95">
      <w:pPr>
        <w:pStyle w:val="ListParagraph"/>
        <w:numPr>
          <w:ilvl w:val="0"/>
          <w:numId w:val="17"/>
        </w:numPr>
        <w:spacing w:after="0" w:line="240" w:lineRule="auto"/>
        <w:ind w:right="544"/>
        <w:rPr>
          <w:b/>
          <w:bCs/>
          <w:u w:val="single"/>
        </w:rPr>
      </w:pPr>
      <w:r w:rsidRPr="00980C95">
        <w:rPr>
          <w:b/>
          <w:bCs/>
          <w:u w:val="single"/>
        </w:rPr>
        <w:t>MANAGEMENT OF POTENTIAL RISKS</w:t>
      </w:r>
    </w:p>
    <w:p w14:paraId="60BD5227" w14:textId="77777777" w:rsidR="003478F9" w:rsidRPr="003478F9" w:rsidRDefault="003478F9" w:rsidP="003478F9">
      <w:pPr>
        <w:spacing w:after="0" w:line="240" w:lineRule="auto"/>
        <w:ind w:right="544"/>
        <w:rPr>
          <w:bCs/>
        </w:rPr>
      </w:pPr>
    </w:p>
    <w:p w14:paraId="5A058838" w14:textId="0267EDC7" w:rsidR="003478F9" w:rsidRPr="00980C95" w:rsidRDefault="003478F9" w:rsidP="00980C95">
      <w:pPr>
        <w:pStyle w:val="ListParagraph"/>
        <w:numPr>
          <w:ilvl w:val="1"/>
          <w:numId w:val="17"/>
        </w:numPr>
        <w:spacing w:after="0" w:line="240" w:lineRule="auto"/>
        <w:ind w:right="544"/>
        <w:rPr>
          <w:bCs/>
        </w:rPr>
      </w:pPr>
      <w:r w:rsidRPr="00980C95">
        <w:rPr>
          <w:bCs/>
        </w:rPr>
        <w:t xml:space="preserve">Anyone referring someone to Archway or referring themselves is required to complete a detailed form and the information within it is used to assess any potential risks e.g. issues around drug or alcohol misuse, anger, anxiety, self-harm, paranoia, whether there are animals in the home etc.  </w:t>
      </w:r>
    </w:p>
    <w:p w14:paraId="2147B552" w14:textId="77777777" w:rsidR="003478F9" w:rsidRPr="003478F9" w:rsidRDefault="003478F9" w:rsidP="003478F9">
      <w:pPr>
        <w:spacing w:after="0" w:line="240" w:lineRule="auto"/>
        <w:ind w:right="544"/>
        <w:rPr>
          <w:bCs/>
        </w:rPr>
      </w:pPr>
    </w:p>
    <w:p w14:paraId="486748B1" w14:textId="09CF484E" w:rsidR="003478F9" w:rsidRPr="003478F9" w:rsidRDefault="00980C95" w:rsidP="008012E7">
      <w:pPr>
        <w:spacing w:after="0" w:line="240" w:lineRule="auto"/>
        <w:ind w:left="360" w:right="544"/>
        <w:rPr>
          <w:bCs/>
        </w:rPr>
      </w:pPr>
      <w:r>
        <w:rPr>
          <w:bCs/>
        </w:rPr>
        <w:t>2</w:t>
      </w:r>
      <w:r w:rsidR="003478F9" w:rsidRPr="003478F9">
        <w:rPr>
          <w:bCs/>
        </w:rPr>
        <w:t xml:space="preserve">.2. All Friends requiring </w:t>
      </w:r>
      <w:r w:rsidR="008012E7">
        <w:rPr>
          <w:bCs/>
        </w:rPr>
        <w:t>volunteer transport</w:t>
      </w:r>
      <w:r w:rsidR="003478F9" w:rsidRPr="003478F9">
        <w:rPr>
          <w:bCs/>
        </w:rPr>
        <w:t xml:space="preserve"> will have been assessed at home by a member of Archway staff.</w:t>
      </w:r>
    </w:p>
    <w:p w14:paraId="2AE53E45" w14:textId="77777777" w:rsidR="003478F9" w:rsidRDefault="003478F9" w:rsidP="00AB2671">
      <w:pPr>
        <w:spacing w:after="0" w:line="240" w:lineRule="auto"/>
        <w:ind w:right="544"/>
        <w:rPr>
          <w:bCs/>
        </w:rPr>
      </w:pPr>
    </w:p>
    <w:p w14:paraId="51473A29" w14:textId="609A1D09" w:rsidR="00A41A79" w:rsidRPr="00DF6A43" w:rsidRDefault="00A41A79" w:rsidP="00AB2671">
      <w:pPr>
        <w:spacing w:after="0" w:line="240" w:lineRule="auto"/>
        <w:ind w:right="544"/>
        <w:rPr>
          <w:bCs/>
          <w:u w:val="single"/>
        </w:rPr>
      </w:pPr>
    </w:p>
    <w:p w14:paraId="21C4846D" w14:textId="23C4AA29" w:rsidR="00A41A79" w:rsidRPr="00980C95" w:rsidRDefault="00A41A79" w:rsidP="00980C95">
      <w:pPr>
        <w:pStyle w:val="ListParagraph"/>
        <w:numPr>
          <w:ilvl w:val="0"/>
          <w:numId w:val="17"/>
        </w:numPr>
        <w:spacing w:after="0" w:line="240" w:lineRule="auto"/>
        <w:ind w:right="544"/>
        <w:rPr>
          <w:b/>
        </w:rPr>
      </w:pPr>
      <w:r w:rsidRPr="00980C95">
        <w:rPr>
          <w:b/>
        </w:rPr>
        <w:t>DRIVERS</w:t>
      </w:r>
    </w:p>
    <w:p w14:paraId="54ACFB1F" w14:textId="77777777" w:rsidR="00AB2671" w:rsidRPr="00DF6A43" w:rsidRDefault="00AB2671" w:rsidP="00A05483">
      <w:pPr>
        <w:spacing w:after="0" w:line="240" w:lineRule="auto"/>
        <w:ind w:right="544"/>
        <w:jc w:val="center"/>
        <w:rPr>
          <w:b/>
          <w:u w:val="single"/>
        </w:rPr>
      </w:pPr>
    </w:p>
    <w:p w14:paraId="69A06A6C" w14:textId="04B92730" w:rsidR="0065178F" w:rsidRDefault="004C4550" w:rsidP="00980C95">
      <w:pPr>
        <w:pStyle w:val="ListParagraph"/>
        <w:numPr>
          <w:ilvl w:val="1"/>
          <w:numId w:val="17"/>
        </w:numPr>
        <w:spacing w:line="259" w:lineRule="auto"/>
        <w:jc w:val="both"/>
      </w:pPr>
      <w:r w:rsidRPr="00DF6A43">
        <w:t>M</w:t>
      </w:r>
      <w:r w:rsidR="0065178F" w:rsidRPr="00DF6A43">
        <w:t>ust not offer to drive if they are feeling very tired or unwell. On no account must they put themselves or their passengers at risk of injury</w:t>
      </w:r>
    </w:p>
    <w:p w14:paraId="466B153D" w14:textId="77777777" w:rsidR="00DF6A43" w:rsidRPr="00DF6A43" w:rsidRDefault="00DF6A43" w:rsidP="00DF6A43">
      <w:pPr>
        <w:pStyle w:val="ListParagraph"/>
        <w:spacing w:line="259" w:lineRule="auto"/>
        <w:ind w:left="360"/>
        <w:jc w:val="both"/>
      </w:pPr>
    </w:p>
    <w:p w14:paraId="0F5178E7" w14:textId="6A98AB01" w:rsidR="0065178F" w:rsidRDefault="004C4550" w:rsidP="00A92A74">
      <w:pPr>
        <w:pStyle w:val="ListParagraph"/>
        <w:numPr>
          <w:ilvl w:val="1"/>
          <w:numId w:val="17"/>
        </w:numPr>
        <w:spacing w:line="259" w:lineRule="auto"/>
        <w:jc w:val="both"/>
      </w:pPr>
      <w:r w:rsidRPr="00DF6A43">
        <w:t>A</w:t>
      </w:r>
      <w:r w:rsidR="0065178F" w:rsidRPr="00DF6A43">
        <w:t xml:space="preserve">re not to be involved in driving for Archway if they are under the influence of drink or </w:t>
      </w:r>
      <w:proofErr w:type="gramStart"/>
      <w:r w:rsidR="0065178F" w:rsidRPr="00DF6A43">
        <w:t xml:space="preserve">using </w:t>
      </w:r>
      <w:r w:rsidR="00980C95">
        <w:t xml:space="preserve"> </w:t>
      </w:r>
      <w:r w:rsidR="0065178F" w:rsidRPr="00DF6A43">
        <w:t>medication</w:t>
      </w:r>
      <w:proofErr w:type="gramEnd"/>
      <w:r w:rsidR="0065178F" w:rsidRPr="00DF6A43">
        <w:t xml:space="preserve"> that might impair their ability to drive safely.</w:t>
      </w:r>
    </w:p>
    <w:p w14:paraId="6DD68D7D" w14:textId="77777777" w:rsidR="00A92A74" w:rsidRDefault="00A92A74" w:rsidP="00A92A74">
      <w:pPr>
        <w:pStyle w:val="ListParagraph"/>
      </w:pPr>
    </w:p>
    <w:p w14:paraId="0BD4C31D" w14:textId="77777777" w:rsidR="0006318C" w:rsidRPr="00DF6A43" w:rsidRDefault="0006318C" w:rsidP="0006318C">
      <w:pPr>
        <w:pStyle w:val="ListParagraph"/>
        <w:spacing w:line="259" w:lineRule="auto"/>
        <w:ind w:left="644"/>
        <w:jc w:val="both"/>
      </w:pPr>
    </w:p>
    <w:p w14:paraId="724B52F7" w14:textId="648DDEAF" w:rsidR="00A92A74" w:rsidRDefault="004C4550" w:rsidP="00A92A74">
      <w:pPr>
        <w:pStyle w:val="ListParagraph"/>
        <w:numPr>
          <w:ilvl w:val="1"/>
          <w:numId w:val="17"/>
        </w:numPr>
        <w:spacing w:line="259" w:lineRule="auto"/>
        <w:jc w:val="both"/>
      </w:pPr>
      <w:r w:rsidRPr="00DF6A43">
        <w:t>Must</w:t>
      </w:r>
      <w:r w:rsidR="0065178F" w:rsidRPr="00DF6A43">
        <w:t xml:space="preserve"> always in</w:t>
      </w:r>
      <w:r w:rsidR="004218E5" w:rsidRPr="00DF6A43">
        <w:t>form the</w:t>
      </w:r>
      <w:r w:rsidR="00EA5C1A" w:rsidRPr="00DF6A43">
        <w:t xml:space="preserve"> Group Leader/ Archway office</w:t>
      </w:r>
      <w:r w:rsidR="00CD24C2">
        <w:t xml:space="preserve"> </w:t>
      </w:r>
      <w:r w:rsidR="006E728C" w:rsidRPr="00DF6A43">
        <w:t xml:space="preserve">as soon as possible </w:t>
      </w:r>
      <w:r w:rsidR="0065178F" w:rsidRPr="00DF6A43">
        <w:t>if their passengers decide</w:t>
      </w:r>
    </w:p>
    <w:p w14:paraId="44114A5F" w14:textId="665F06E3" w:rsidR="00485103" w:rsidRDefault="0065178F" w:rsidP="00485103">
      <w:pPr>
        <w:pStyle w:val="ListParagraph"/>
        <w:spacing w:line="259" w:lineRule="auto"/>
        <w:jc w:val="both"/>
      </w:pPr>
      <w:r w:rsidRPr="00DF6A43">
        <w:t xml:space="preserve"> not to </w:t>
      </w:r>
      <w:r w:rsidR="006E728C" w:rsidRPr="00DF6A43">
        <w:t>attend the group</w:t>
      </w:r>
      <w:r w:rsidRPr="00DF6A43">
        <w:t xml:space="preserve"> (</w:t>
      </w:r>
      <w:r w:rsidR="00D9461A" w:rsidRPr="00DF6A43">
        <w:t>Just</w:t>
      </w:r>
      <w:r w:rsidRPr="00DF6A43">
        <w:t xml:space="preserve"> </w:t>
      </w:r>
      <w:r w:rsidR="004218E5" w:rsidRPr="00DF6A43">
        <w:t>not turn</w:t>
      </w:r>
      <w:r w:rsidR="00D9461A" w:rsidRPr="00DF6A43">
        <w:t>ing</w:t>
      </w:r>
      <w:r w:rsidR="004218E5" w:rsidRPr="00DF6A43">
        <w:t xml:space="preserve"> up </w:t>
      </w:r>
      <w:r w:rsidR="00D9461A" w:rsidRPr="00DF6A43">
        <w:t>to the group would raise concern about the well-being</w:t>
      </w:r>
    </w:p>
    <w:p w14:paraId="4397F6CE" w14:textId="66980D47" w:rsidR="0065178F" w:rsidRDefault="00D9461A" w:rsidP="00485103">
      <w:pPr>
        <w:pStyle w:val="ListParagraph"/>
        <w:spacing w:line="259" w:lineRule="auto"/>
        <w:jc w:val="both"/>
      </w:pPr>
      <w:r w:rsidRPr="00DF6A43">
        <w:t xml:space="preserve">of </w:t>
      </w:r>
      <w:r w:rsidR="0006318C">
        <w:t>d</w:t>
      </w:r>
      <w:r w:rsidRPr="00DF6A43">
        <w:t xml:space="preserve">river and their passengers). </w:t>
      </w:r>
    </w:p>
    <w:p w14:paraId="63CDFFE8" w14:textId="77777777" w:rsidR="00485103" w:rsidRDefault="00485103" w:rsidP="00485103">
      <w:pPr>
        <w:pStyle w:val="ListParagraph"/>
        <w:spacing w:line="259" w:lineRule="auto"/>
        <w:jc w:val="both"/>
      </w:pPr>
    </w:p>
    <w:p w14:paraId="4601689A" w14:textId="2BF11EC5" w:rsidR="0065178F" w:rsidRDefault="00D9461A" w:rsidP="00485103">
      <w:pPr>
        <w:pStyle w:val="ListParagraph"/>
        <w:numPr>
          <w:ilvl w:val="1"/>
          <w:numId w:val="19"/>
        </w:numPr>
        <w:spacing w:line="259" w:lineRule="auto"/>
        <w:jc w:val="both"/>
      </w:pPr>
      <w:r w:rsidRPr="00485103">
        <w:rPr>
          <w:u w:val="single"/>
        </w:rPr>
        <w:t>M</w:t>
      </w:r>
      <w:r w:rsidR="0065178F" w:rsidRPr="00485103">
        <w:rPr>
          <w:u w:val="single"/>
        </w:rPr>
        <w:t>ust always have a mobile phone with them in case of an emergency</w:t>
      </w:r>
      <w:r w:rsidR="0065178F" w:rsidRPr="00DF6A43">
        <w:t xml:space="preserve"> e.g. to ring for a motor rescue service, to ring for an ambulance or to ring </w:t>
      </w:r>
      <w:r w:rsidRPr="00DF6A43">
        <w:t xml:space="preserve">  Archway staff</w:t>
      </w:r>
      <w:r w:rsidR="00DF6A43">
        <w:t>.</w:t>
      </w:r>
    </w:p>
    <w:p w14:paraId="06B2153B" w14:textId="77777777" w:rsidR="0006318C" w:rsidRDefault="0006318C" w:rsidP="0006318C">
      <w:pPr>
        <w:pStyle w:val="ListParagraph"/>
      </w:pPr>
    </w:p>
    <w:p w14:paraId="67D81434" w14:textId="4F7F01B0" w:rsidR="0065178F" w:rsidRDefault="00D9461A" w:rsidP="009A1CFA">
      <w:pPr>
        <w:pStyle w:val="ListParagraph"/>
        <w:numPr>
          <w:ilvl w:val="1"/>
          <w:numId w:val="19"/>
        </w:numPr>
        <w:spacing w:line="259" w:lineRule="auto"/>
        <w:jc w:val="both"/>
      </w:pPr>
      <w:r w:rsidRPr="00DF6A43">
        <w:t>M</w:t>
      </w:r>
      <w:r w:rsidR="0065178F" w:rsidRPr="00DF6A43">
        <w:t xml:space="preserve">ust make sure they have the </w:t>
      </w:r>
      <w:r w:rsidRPr="00DF6A43">
        <w:t xml:space="preserve">telephone number of </w:t>
      </w:r>
      <w:r w:rsidR="008E73E3" w:rsidRPr="00DF6A43">
        <w:t xml:space="preserve">Group Leaders and the Archway office </w:t>
      </w:r>
      <w:r w:rsidR="0065178F" w:rsidRPr="00DF6A43">
        <w:t>before setting out to pick up passengers</w:t>
      </w:r>
    </w:p>
    <w:p w14:paraId="4DD56196" w14:textId="77777777" w:rsidR="0006318C" w:rsidRDefault="0006318C" w:rsidP="0006318C">
      <w:pPr>
        <w:pStyle w:val="ListParagraph"/>
      </w:pPr>
    </w:p>
    <w:p w14:paraId="21E266EE" w14:textId="7F6AF024" w:rsidR="0065178F" w:rsidRPr="00DF6A43" w:rsidRDefault="008E73E3" w:rsidP="009A1CFA">
      <w:pPr>
        <w:pStyle w:val="ListParagraph"/>
        <w:numPr>
          <w:ilvl w:val="1"/>
          <w:numId w:val="19"/>
        </w:numPr>
        <w:spacing w:line="259" w:lineRule="auto"/>
        <w:jc w:val="both"/>
      </w:pPr>
      <w:r w:rsidRPr="00DF6A43">
        <w:t>S</w:t>
      </w:r>
      <w:r w:rsidR="0065178F" w:rsidRPr="00DF6A43">
        <w:t>hould not offer a lift to anyone:</w:t>
      </w:r>
    </w:p>
    <w:p w14:paraId="04A64A7B" w14:textId="0E265EF0" w:rsidR="0065178F" w:rsidRPr="00DF6A43" w:rsidRDefault="0065178F" w:rsidP="00DF6A43">
      <w:pPr>
        <w:numPr>
          <w:ilvl w:val="0"/>
          <w:numId w:val="9"/>
        </w:numPr>
        <w:spacing w:line="259" w:lineRule="auto"/>
        <w:ind w:left="1134"/>
        <w:contextualSpacing/>
        <w:jc w:val="both"/>
      </w:pPr>
      <w:r w:rsidRPr="00DF6A43">
        <w:t>Whom they feel is not well enough to come out</w:t>
      </w:r>
    </w:p>
    <w:p w14:paraId="7A840787" w14:textId="77777777" w:rsidR="0065178F" w:rsidRPr="00DF6A43" w:rsidRDefault="0065178F" w:rsidP="0065178F">
      <w:pPr>
        <w:numPr>
          <w:ilvl w:val="0"/>
          <w:numId w:val="7"/>
        </w:numPr>
        <w:spacing w:line="259" w:lineRule="auto"/>
        <w:ind w:left="1134"/>
        <w:contextualSpacing/>
        <w:jc w:val="both"/>
      </w:pPr>
      <w:r w:rsidRPr="00DF6A43">
        <w:t>When they sense there may be an outburst of aggression or violence.</w:t>
      </w:r>
    </w:p>
    <w:p w14:paraId="3621C4BF" w14:textId="77777777" w:rsidR="0065178F" w:rsidRPr="00DF6A43" w:rsidRDefault="0065178F" w:rsidP="0065178F">
      <w:pPr>
        <w:numPr>
          <w:ilvl w:val="0"/>
          <w:numId w:val="7"/>
        </w:numPr>
        <w:spacing w:line="259" w:lineRule="auto"/>
        <w:ind w:left="1134"/>
        <w:contextualSpacing/>
        <w:jc w:val="both"/>
      </w:pPr>
      <w:r w:rsidRPr="00DF6A43">
        <w:t xml:space="preserve">Who is under the influence of illegal drugs or alcohol </w:t>
      </w:r>
    </w:p>
    <w:p w14:paraId="100D1DD6" w14:textId="74F6FA05" w:rsidR="008F659D" w:rsidRDefault="0065178F" w:rsidP="00CD24C2">
      <w:pPr>
        <w:numPr>
          <w:ilvl w:val="0"/>
          <w:numId w:val="7"/>
        </w:numPr>
        <w:spacing w:line="259" w:lineRule="auto"/>
        <w:ind w:left="1134"/>
        <w:contextualSpacing/>
        <w:jc w:val="both"/>
      </w:pPr>
      <w:r w:rsidRPr="00DF6A43">
        <w:t xml:space="preserve">Extra i.e. someone who was not one of the names given them by the </w:t>
      </w:r>
      <w:r w:rsidR="0072177E" w:rsidRPr="00DF6A43">
        <w:t>Archway Staff member</w:t>
      </w:r>
    </w:p>
    <w:p w14:paraId="0F030136" w14:textId="77777777" w:rsidR="008F659D" w:rsidRPr="00DF6A43" w:rsidRDefault="008F659D" w:rsidP="0065178F">
      <w:pPr>
        <w:spacing w:line="259" w:lineRule="auto"/>
        <w:ind w:left="1134"/>
        <w:contextualSpacing/>
        <w:jc w:val="both"/>
      </w:pPr>
    </w:p>
    <w:p w14:paraId="4DF478AA" w14:textId="06690CF2" w:rsidR="0065178F" w:rsidRPr="00DF6A43" w:rsidRDefault="0065178F" w:rsidP="009A1CFA">
      <w:pPr>
        <w:pStyle w:val="ListParagraph"/>
        <w:numPr>
          <w:ilvl w:val="0"/>
          <w:numId w:val="19"/>
        </w:numPr>
        <w:spacing w:line="259" w:lineRule="auto"/>
        <w:jc w:val="both"/>
        <w:rPr>
          <w:b/>
          <w:bCs/>
          <w:u w:val="single"/>
        </w:rPr>
      </w:pPr>
      <w:r w:rsidRPr="00DF6A43">
        <w:rPr>
          <w:b/>
          <w:bCs/>
          <w:u w:val="single"/>
        </w:rPr>
        <w:t>IN CASES OF EMERGENCY</w:t>
      </w:r>
    </w:p>
    <w:p w14:paraId="36C5FDF5" w14:textId="2A1D6F83" w:rsidR="0065178F" w:rsidRPr="00DF6A43" w:rsidRDefault="009A1CFA" w:rsidP="009A1CFA">
      <w:pPr>
        <w:spacing w:line="259" w:lineRule="auto"/>
        <w:ind w:left="644"/>
        <w:jc w:val="both"/>
      </w:pPr>
      <w:r>
        <w:t>4.1.</w:t>
      </w:r>
      <w:r w:rsidR="0006318C">
        <w:t xml:space="preserve"> </w:t>
      </w:r>
      <w:r w:rsidR="0065178F" w:rsidRPr="00DF6A43">
        <w:t xml:space="preserve">If the driver is feeling at risk from physical violence they are to leave the vehicle with any other </w:t>
      </w:r>
      <w:r w:rsidR="0006318C">
        <w:t xml:space="preserve"> </w:t>
      </w:r>
      <w:r w:rsidR="0065178F" w:rsidRPr="00DF6A43">
        <w:t>passengers. If the offending passenger refuses to get out of the car the driver is to ring for the police</w:t>
      </w:r>
      <w:r w:rsidR="002B6755" w:rsidRPr="00DF6A43">
        <w:t>.</w:t>
      </w:r>
    </w:p>
    <w:p w14:paraId="0F61361F" w14:textId="362A6361" w:rsidR="004218E5" w:rsidRPr="00DF6A43" w:rsidRDefault="0065178F" w:rsidP="009A1CFA">
      <w:pPr>
        <w:pStyle w:val="ListParagraph"/>
        <w:numPr>
          <w:ilvl w:val="1"/>
          <w:numId w:val="20"/>
        </w:numPr>
        <w:spacing w:line="259" w:lineRule="auto"/>
        <w:jc w:val="both"/>
      </w:pPr>
      <w:r w:rsidRPr="00DF6A43">
        <w:t xml:space="preserve">In case of vehicle breakdown, the driver is to ring the </w:t>
      </w:r>
      <w:r w:rsidR="002B6755" w:rsidRPr="00DF6A43">
        <w:t>Group Leader</w:t>
      </w:r>
      <w:r w:rsidR="00832E08" w:rsidRPr="00DF6A43">
        <w:t>/ Archway office.</w:t>
      </w:r>
      <w:r w:rsidRPr="00DF6A43">
        <w:t xml:space="preserve"> who will arrange for alternative transport to be provided if thought necessary.</w:t>
      </w:r>
      <w:r w:rsidR="0006318C">
        <w:t xml:space="preserve"> </w:t>
      </w:r>
      <w:r w:rsidR="00624B2C" w:rsidRPr="00DF6A43">
        <w:t xml:space="preserve">If a passenger </w:t>
      </w:r>
      <w:r w:rsidR="00981D2B" w:rsidRPr="00DF6A43">
        <w:t xml:space="preserve">becomes seriously unwell/ there is </w:t>
      </w:r>
      <w:r w:rsidR="00624B2C" w:rsidRPr="00DF6A43">
        <w:t xml:space="preserve"> an emergency the driver should </w:t>
      </w:r>
      <w:r w:rsidR="00981D2B" w:rsidRPr="00DF6A43">
        <w:t xml:space="preserve"> </w:t>
      </w:r>
      <w:r w:rsidR="00624B2C" w:rsidRPr="00DF6A43">
        <w:t xml:space="preserve"> ring for an ambulance, wait for it to arrive </w:t>
      </w:r>
      <w:r w:rsidR="00981D2B" w:rsidRPr="00DF6A43">
        <w:t xml:space="preserve">inform the Group Leader/Archway office at the earliest opportunity as to what is happening. </w:t>
      </w:r>
      <w:r w:rsidR="00624B2C" w:rsidRPr="00DF6A43">
        <w:t>and then proceed to take the other passengers either to the social group or home.</w:t>
      </w:r>
      <w:r w:rsidR="00981D2B" w:rsidRPr="00DF6A43">
        <w:t xml:space="preserve"> </w:t>
      </w:r>
    </w:p>
    <w:p w14:paraId="2C8371CE" w14:textId="77777777" w:rsidR="00293614" w:rsidRDefault="00293614" w:rsidP="00293614">
      <w:pPr>
        <w:spacing w:after="0" w:line="240" w:lineRule="auto"/>
        <w:contextualSpacing/>
        <w:jc w:val="both"/>
      </w:pPr>
    </w:p>
    <w:p w14:paraId="66B5BFFC" w14:textId="07F491CC" w:rsidR="004218E5" w:rsidRPr="00DF6A43" w:rsidRDefault="0065178F" w:rsidP="00293614">
      <w:pPr>
        <w:spacing w:after="0" w:line="240" w:lineRule="auto"/>
        <w:contextualSpacing/>
        <w:jc w:val="both"/>
        <w:rPr>
          <w:b/>
        </w:rPr>
      </w:pPr>
      <w:r w:rsidRPr="00DF6A43">
        <w:rPr>
          <w:b/>
        </w:rPr>
        <w:t xml:space="preserve">Lesley </w:t>
      </w:r>
      <w:r w:rsidR="00D27246" w:rsidRPr="00DF6A43">
        <w:rPr>
          <w:b/>
        </w:rPr>
        <w:t xml:space="preserve">- </w:t>
      </w:r>
      <w:r w:rsidRPr="00DF6A43">
        <w:rPr>
          <w:b/>
        </w:rPr>
        <w:t>07584 908641</w:t>
      </w:r>
      <w:r w:rsidR="00D27246" w:rsidRPr="00DF6A43">
        <w:rPr>
          <w:b/>
        </w:rPr>
        <w:tab/>
        <w:t xml:space="preserve"> </w:t>
      </w:r>
      <w:r w:rsidR="00293614">
        <w:rPr>
          <w:b/>
        </w:rPr>
        <w:t xml:space="preserve">      </w:t>
      </w:r>
      <w:r w:rsidR="00CD24C2">
        <w:rPr>
          <w:b/>
        </w:rPr>
        <w:t xml:space="preserve">Victoria </w:t>
      </w:r>
      <w:r w:rsidR="00A96CFC">
        <w:rPr>
          <w:b/>
        </w:rPr>
        <w:t>–</w:t>
      </w:r>
      <w:r w:rsidR="00CD24C2">
        <w:rPr>
          <w:b/>
        </w:rPr>
        <w:t xml:space="preserve"> </w:t>
      </w:r>
      <w:r w:rsidR="00A96CFC">
        <w:rPr>
          <w:b/>
        </w:rPr>
        <w:t>07391979498</w:t>
      </w:r>
      <w:r w:rsidR="00293614">
        <w:rPr>
          <w:b/>
        </w:rPr>
        <w:t xml:space="preserve">         </w:t>
      </w:r>
      <w:r w:rsidR="00113194" w:rsidRPr="00DF6A43">
        <w:rPr>
          <w:b/>
        </w:rPr>
        <w:t>Archway Office Number 0</w:t>
      </w:r>
      <w:r w:rsidR="002E0FAD" w:rsidRPr="00DF6A43">
        <w:rPr>
          <w:b/>
        </w:rPr>
        <w:t>1865 790552</w:t>
      </w:r>
    </w:p>
    <w:p w14:paraId="332CFC21" w14:textId="5FB7AA1E" w:rsidR="00C22512" w:rsidRPr="00DF6A43" w:rsidRDefault="002E0FAD" w:rsidP="00DF6A43">
      <w:pPr>
        <w:spacing w:line="259" w:lineRule="auto"/>
        <w:contextualSpacing/>
        <w:jc w:val="center"/>
        <w:rPr>
          <w:b/>
        </w:rPr>
      </w:pPr>
      <w:r w:rsidRPr="00DF6A43">
        <w:rPr>
          <w:b/>
        </w:rPr>
        <w:t xml:space="preserve"> </w:t>
      </w:r>
    </w:p>
    <w:p w14:paraId="1FEDBC9A" w14:textId="49B37474" w:rsidR="00C22512" w:rsidRPr="00DF6A43" w:rsidRDefault="00E54015" w:rsidP="0006318C">
      <w:pPr>
        <w:pStyle w:val="ListParagraph"/>
        <w:numPr>
          <w:ilvl w:val="0"/>
          <w:numId w:val="16"/>
        </w:numPr>
        <w:spacing w:line="259" w:lineRule="auto"/>
        <w:jc w:val="both"/>
        <w:rPr>
          <w:b/>
          <w:bCs/>
        </w:rPr>
      </w:pPr>
      <w:r w:rsidRPr="00DF6A43">
        <w:rPr>
          <w:b/>
          <w:bCs/>
        </w:rPr>
        <w:t>DESIGNATED PERSON</w:t>
      </w:r>
    </w:p>
    <w:p w14:paraId="63D54B28" w14:textId="68F87CB0" w:rsidR="0065178F" w:rsidRDefault="0065178F" w:rsidP="00DF6A43">
      <w:pPr>
        <w:spacing w:line="259" w:lineRule="auto"/>
        <w:contextualSpacing/>
        <w:jc w:val="both"/>
      </w:pPr>
      <w:r w:rsidRPr="00DF6A43">
        <w:t xml:space="preserve">All drivers will be asked to sign to the effect that they will agree to notify a person whom they have designated that they have completed their journeys and they have returned home safely. They should ensure that the designated person has the telephone number of the </w:t>
      </w:r>
      <w:r w:rsidR="00C22512" w:rsidRPr="00DF6A43">
        <w:t>Group Leader</w:t>
      </w:r>
      <w:r w:rsidRPr="00DF6A43">
        <w:t xml:space="preserve"> and the </w:t>
      </w:r>
      <w:r w:rsidR="008C03FF" w:rsidRPr="00DF6A43">
        <w:t>Archway Office (see above)</w:t>
      </w:r>
    </w:p>
    <w:p w14:paraId="2C89BED2" w14:textId="77777777" w:rsidR="008F659D" w:rsidRPr="00DF6A43" w:rsidRDefault="008F659D" w:rsidP="00DF6A43">
      <w:pPr>
        <w:spacing w:line="259" w:lineRule="auto"/>
        <w:contextualSpacing/>
        <w:jc w:val="both"/>
      </w:pPr>
    </w:p>
    <w:p w14:paraId="08B12B74" w14:textId="77777777" w:rsidR="00A05483" w:rsidRPr="00DF6A43" w:rsidRDefault="00A05483" w:rsidP="00A05483">
      <w:pPr>
        <w:spacing w:line="259" w:lineRule="auto"/>
        <w:ind w:left="284"/>
        <w:contextualSpacing/>
        <w:jc w:val="both"/>
      </w:pPr>
    </w:p>
    <w:p w14:paraId="33858A3D" w14:textId="4E693F34" w:rsidR="001F611B" w:rsidRPr="001F611B" w:rsidRDefault="001F611B" w:rsidP="001F611B">
      <w:pPr>
        <w:pStyle w:val="ListParagraph"/>
        <w:numPr>
          <w:ilvl w:val="0"/>
          <w:numId w:val="16"/>
        </w:numPr>
        <w:spacing w:line="259" w:lineRule="auto"/>
        <w:rPr>
          <w:b/>
          <w:bCs/>
        </w:rPr>
      </w:pPr>
      <w:r w:rsidRPr="001F611B">
        <w:rPr>
          <w:b/>
          <w:bCs/>
        </w:rPr>
        <w:t>POLICY REVIEW</w:t>
      </w:r>
    </w:p>
    <w:p w14:paraId="1D011AAE" w14:textId="4352BBCA" w:rsidR="001F611B" w:rsidRDefault="001F611B" w:rsidP="00803D11">
      <w:pPr>
        <w:spacing w:line="259" w:lineRule="auto"/>
      </w:pPr>
      <w:r w:rsidRPr="00803D11">
        <w:t>The policy will be reviewed as per our Policy Document Control Spreadsheet, but if there is a change to legal requirements or operational needs it will be reviewed and updated accordingly.</w:t>
      </w:r>
    </w:p>
    <w:p w14:paraId="1EB31860" w14:textId="77777777" w:rsidR="00803D11" w:rsidRPr="00803D11" w:rsidRDefault="00803D11" w:rsidP="00803D11">
      <w:pPr>
        <w:spacing w:line="259" w:lineRule="auto"/>
      </w:pPr>
    </w:p>
    <w:p w14:paraId="21D3ABE9" w14:textId="15CE16D2" w:rsidR="00CE1968" w:rsidRPr="00ED7742" w:rsidRDefault="001F611B" w:rsidP="00ED7742">
      <w:pPr>
        <w:spacing w:line="259" w:lineRule="auto"/>
        <w:rPr>
          <w:rFonts w:ascii="Wingdings" w:hAnsi="Wingdings"/>
          <w:b/>
          <w:bCs/>
        </w:rPr>
      </w:pPr>
      <w:r>
        <w:rPr>
          <w:b/>
          <w:bCs/>
        </w:rPr>
        <w:t xml:space="preserve">5. </w:t>
      </w:r>
      <w:r w:rsidR="00CE1968" w:rsidRPr="00ED7742">
        <w:rPr>
          <w:b/>
          <w:bCs/>
        </w:rPr>
        <w:t>DECLARATION</w:t>
      </w:r>
    </w:p>
    <w:p w14:paraId="0FDCC687" w14:textId="7715FE8F" w:rsidR="0065178F" w:rsidRPr="00ED7742" w:rsidRDefault="0065178F" w:rsidP="00ED7742">
      <w:pPr>
        <w:spacing w:line="259" w:lineRule="auto"/>
        <w:rPr>
          <w:rFonts w:ascii="Wingdings" w:hAnsi="Wingdings"/>
        </w:rPr>
      </w:pPr>
      <w:r w:rsidRPr="00DF6A43">
        <w:t xml:space="preserve">I have read the above policy and agree to abide by its procedures and practice </w:t>
      </w:r>
      <w:r w:rsidRPr="00DF6A43">
        <w:tab/>
      </w:r>
      <w:r w:rsidRPr="00DF6A43">
        <w:sym w:font="Wingdings 2" w:char="F02A"/>
      </w:r>
    </w:p>
    <w:p w14:paraId="23B8E42A" w14:textId="77777777" w:rsidR="0065178F" w:rsidRPr="00DF6A43" w:rsidRDefault="009F031C" w:rsidP="00CC4D01">
      <w:pPr>
        <w:spacing w:line="259" w:lineRule="auto"/>
      </w:pPr>
      <w:r w:rsidRPr="00DF6A43">
        <w:t>I have notified/will notify my motor</w:t>
      </w:r>
      <w:r w:rsidR="00A9456C" w:rsidRPr="00DF6A43">
        <w:t xml:space="preserve"> vehicle</w:t>
      </w:r>
      <w:r w:rsidRPr="00DF6A43">
        <w:t xml:space="preserve"> insurance provider</w:t>
      </w:r>
      <w:r w:rsidR="00A9456C" w:rsidRPr="00DF6A43">
        <w:tab/>
      </w:r>
      <w:r w:rsidR="0065178F" w:rsidRPr="00DF6A43">
        <w:tab/>
      </w:r>
      <w:r w:rsidR="0065178F" w:rsidRPr="00DF6A43">
        <w:sym w:font="Wingdings 2" w:char="F02A"/>
      </w:r>
    </w:p>
    <w:p w14:paraId="0715DECD" w14:textId="77777777" w:rsidR="000705F6" w:rsidRPr="00DF6A43" w:rsidRDefault="000705F6" w:rsidP="00A05483">
      <w:pPr>
        <w:spacing w:line="259" w:lineRule="auto"/>
        <w:jc w:val="both"/>
      </w:pPr>
    </w:p>
    <w:p w14:paraId="79ECD032" w14:textId="77777777" w:rsidR="00EA2A91" w:rsidRDefault="00EA2A91" w:rsidP="00EA2A91">
      <w:pPr>
        <w:widowControl w:val="0"/>
        <w:autoSpaceDE w:val="0"/>
        <w:autoSpaceDN w:val="0"/>
        <w:adjustRightInd w:val="0"/>
        <w:spacing w:after="0" w:line="240" w:lineRule="auto"/>
        <w:rPr>
          <w:rFonts w:eastAsia="Times New Roman" w:cstheme="minorHAnsi"/>
          <w:lang w:eastAsia="en-GB"/>
        </w:rPr>
      </w:pPr>
      <w:r>
        <w:rPr>
          <w:rFonts w:eastAsia="Times New Roman" w:cstheme="minorHAnsi"/>
          <w:b/>
          <w:lang w:eastAsia="en-GB"/>
        </w:rPr>
        <w:t>Name:</w:t>
      </w:r>
      <w:r>
        <w:rPr>
          <w:rFonts w:eastAsia="Times New Roman" w:cstheme="minorHAnsi"/>
          <w:lang w:eastAsia="en-GB"/>
        </w:rPr>
        <w:t xml:space="preserve"> ……………………………………………………</w:t>
      </w:r>
    </w:p>
    <w:p w14:paraId="0CFBF80B" w14:textId="77777777" w:rsidR="00EA2A91" w:rsidRDefault="00EA2A91" w:rsidP="00EA2A91">
      <w:pPr>
        <w:widowControl w:val="0"/>
        <w:autoSpaceDE w:val="0"/>
        <w:autoSpaceDN w:val="0"/>
        <w:adjustRightInd w:val="0"/>
        <w:spacing w:after="0" w:line="240" w:lineRule="auto"/>
        <w:rPr>
          <w:rFonts w:eastAsia="Times New Roman" w:cstheme="minorHAnsi"/>
          <w:lang w:eastAsia="en-GB"/>
        </w:rPr>
      </w:pPr>
    </w:p>
    <w:p w14:paraId="3967646F" w14:textId="77777777" w:rsidR="00EA2A91" w:rsidRDefault="00EA2A91" w:rsidP="00EA2A91">
      <w:pPr>
        <w:widowControl w:val="0"/>
        <w:autoSpaceDE w:val="0"/>
        <w:autoSpaceDN w:val="0"/>
        <w:adjustRightInd w:val="0"/>
        <w:spacing w:after="0" w:line="240" w:lineRule="auto"/>
        <w:rPr>
          <w:rFonts w:eastAsia="Times New Roman" w:cstheme="minorHAnsi"/>
          <w:lang w:eastAsia="en-GB"/>
        </w:rPr>
      </w:pPr>
      <w:r>
        <w:rPr>
          <w:rFonts w:eastAsia="Times New Roman" w:cstheme="minorHAnsi"/>
          <w:b/>
          <w:lang w:eastAsia="en-GB"/>
        </w:rPr>
        <w:t>Signature:</w:t>
      </w:r>
      <w:r>
        <w:rPr>
          <w:rFonts w:eastAsia="Times New Roman" w:cstheme="minorHAnsi"/>
          <w:lang w:eastAsia="en-GB"/>
        </w:rPr>
        <w:t>* ……………………………………………………………….</w:t>
      </w:r>
    </w:p>
    <w:p w14:paraId="4E84D722" w14:textId="77777777" w:rsidR="00EA2A91" w:rsidRDefault="00EA2A91" w:rsidP="00EA2A91">
      <w:pPr>
        <w:widowControl w:val="0"/>
        <w:autoSpaceDE w:val="0"/>
        <w:autoSpaceDN w:val="0"/>
        <w:adjustRightInd w:val="0"/>
        <w:spacing w:after="0" w:line="240" w:lineRule="auto"/>
        <w:rPr>
          <w:rFonts w:eastAsia="Times New Roman" w:cstheme="minorHAnsi"/>
          <w:lang w:eastAsia="en-GB"/>
        </w:rPr>
      </w:pPr>
    </w:p>
    <w:p w14:paraId="593E00E7" w14:textId="5EBD3F47" w:rsidR="00EA2A91" w:rsidRDefault="00EA2A91" w:rsidP="00EA2A91">
      <w:pPr>
        <w:widowControl w:val="0"/>
        <w:autoSpaceDE w:val="0"/>
        <w:autoSpaceDN w:val="0"/>
        <w:adjustRightInd w:val="0"/>
        <w:spacing w:after="0" w:line="240" w:lineRule="auto"/>
        <w:rPr>
          <w:rFonts w:eastAsia="Times New Roman" w:cstheme="minorHAnsi"/>
          <w:lang w:eastAsia="en-GB"/>
        </w:rPr>
      </w:pPr>
      <w:r>
        <w:rPr>
          <w:rFonts w:eastAsia="Times New Roman" w:cstheme="minorHAnsi"/>
          <w:b/>
          <w:lang w:eastAsia="en-GB"/>
        </w:rPr>
        <w:t>Date:</w:t>
      </w:r>
      <w:r>
        <w:rPr>
          <w:rFonts w:eastAsia="Times New Roman" w:cstheme="minorHAnsi"/>
          <w:lang w:eastAsia="en-GB"/>
        </w:rPr>
        <w:t xml:space="preserve"> …………………</w:t>
      </w:r>
    </w:p>
    <w:p w14:paraId="1D31644E" w14:textId="5AC408B3" w:rsidR="00EA2A91" w:rsidRDefault="00EA2A91" w:rsidP="00EA2A91">
      <w:pPr>
        <w:widowControl w:val="0"/>
        <w:autoSpaceDE w:val="0"/>
        <w:autoSpaceDN w:val="0"/>
        <w:adjustRightInd w:val="0"/>
        <w:spacing w:after="0" w:line="240" w:lineRule="auto"/>
        <w:rPr>
          <w:rFonts w:eastAsia="Times New Roman" w:cstheme="minorHAnsi"/>
          <w:lang w:eastAsia="en-GB"/>
        </w:rPr>
      </w:pPr>
      <w:bookmarkStart w:id="0" w:name="_GoBack"/>
      <w:bookmarkEnd w:id="0"/>
    </w:p>
    <w:p w14:paraId="3AB577AF" w14:textId="77777777" w:rsidR="00EA2A91" w:rsidRDefault="00EA2A91" w:rsidP="00EA2A91">
      <w:pPr>
        <w:rPr>
          <w:rFonts w:ascii="Calibri" w:hAnsi="Calibri"/>
          <w:b/>
          <w:bCs/>
        </w:rPr>
      </w:pPr>
      <w:r>
        <w:rPr>
          <w:rFonts w:ascii="Calibri" w:hAnsi="Calibri"/>
          <w:b/>
          <w:bCs/>
        </w:rPr>
        <w:t>(*If completing online, you can type your name in as signature)</w:t>
      </w:r>
    </w:p>
    <w:p w14:paraId="319C3055" w14:textId="08E9519E" w:rsidR="007C015E" w:rsidRPr="00A05483" w:rsidRDefault="007C015E" w:rsidP="00EA2A91">
      <w:pPr>
        <w:spacing w:line="259" w:lineRule="auto"/>
        <w:jc w:val="both"/>
        <w:rPr>
          <w:sz w:val="20"/>
        </w:rPr>
      </w:pPr>
    </w:p>
    <w:sectPr w:rsidR="007C015E" w:rsidRPr="00A05483" w:rsidSect="009F5EE3">
      <w:headerReference w:type="default" r:id="rId11"/>
      <w:footerReference w:type="default" r:id="rId12"/>
      <w:pgSz w:w="11906" w:h="16838"/>
      <w:pgMar w:top="1152" w:right="1152" w:bottom="1152" w:left="1152" w:header="288"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4D9939" w14:textId="77777777" w:rsidR="00BA5025" w:rsidRDefault="00BA5025" w:rsidP="00497876">
      <w:pPr>
        <w:spacing w:after="0" w:line="240" w:lineRule="auto"/>
      </w:pPr>
      <w:r>
        <w:separator/>
      </w:r>
    </w:p>
  </w:endnote>
  <w:endnote w:type="continuationSeparator" w:id="0">
    <w:p w14:paraId="3235716D" w14:textId="77777777" w:rsidR="00BA5025" w:rsidRDefault="00BA5025" w:rsidP="00497876">
      <w:pPr>
        <w:spacing w:after="0" w:line="240" w:lineRule="auto"/>
      </w:pPr>
      <w:r>
        <w:continuationSeparator/>
      </w:r>
    </w:p>
  </w:endnote>
  <w:endnote w:type="continuationNotice" w:id="1">
    <w:p w14:paraId="7A143AD9" w14:textId="77777777" w:rsidR="00BA5025" w:rsidRDefault="00BA502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488B3E" w14:textId="7E5A4D04" w:rsidR="00803D11" w:rsidRDefault="00803D11">
    <w:pPr>
      <w:pStyle w:val="Footer"/>
    </w:pPr>
    <w:r>
      <w:t>Lone Worker Policy &amp; Procedure Drivers January 2024</w:t>
    </w:r>
  </w:p>
  <w:p w14:paraId="4FFB513B" w14:textId="77777777" w:rsidR="00803D11" w:rsidRDefault="00803D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E82679" w14:textId="77777777" w:rsidR="00BA5025" w:rsidRDefault="00BA5025" w:rsidP="00497876">
      <w:pPr>
        <w:spacing w:after="0" w:line="240" w:lineRule="auto"/>
      </w:pPr>
      <w:r>
        <w:separator/>
      </w:r>
    </w:p>
  </w:footnote>
  <w:footnote w:type="continuationSeparator" w:id="0">
    <w:p w14:paraId="1D2A7B77" w14:textId="77777777" w:rsidR="00BA5025" w:rsidRDefault="00BA5025" w:rsidP="00497876">
      <w:pPr>
        <w:spacing w:after="0" w:line="240" w:lineRule="auto"/>
      </w:pPr>
      <w:r>
        <w:continuationSeparator/>
      </w:r>
    </w:p>
  </w:footnote>
  <w:footnote w:type="continuationNotice" w:id="1">
    <w:p w14:paraId="0528D179" w14:textId="77777777" w:rsidR="00BA5025" w:rsidRDefault="00BA502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7ED5E1" w14:textId="28171480" w:rsidR="00497876" w:rsidRDefault="00422E9C" w:rsidP="00A05483">
    <w:pPr>
      <w:pStyle w:val="Header"/>
      <w:jc w:val="center"/>
    </w:pPr>
    <w:r>
      <w:rPr>
        <w:noProof/>
        <w:lang w:eastAsia="en-GB"/>
      </w:rPr>
      <w:drawing>
        <wp:anchor distT="0" distB="0" distL="114300" distR="114300" simplePos="0" relativeHeight="251658240" behindDoc="1" locked="0" layoutInCell="1" allowOverlap="1" wp14:anchorId="5BD50404" wp14:editId="1CF4CAE6">
          <wp:simplePos x="0" y="0"/>
          <wp:positionH relativeFrom="margin">
            <wp:align>right</wp:align>
          </wp:positionH>
          <wp:positionV relativeFrom="paragraph">
            <wp:posOffset>-70485</wp:posOffset>
          </wp:positionV>
          <wp:extent cx="1280160" cy="504825"/>
          <wp:effectExtent l="0" t="0" r="0" b="9525"/>
          <wp:wrapTight wrapText="bothSides">
            <wp:wrapPolygon edited="0">
              <wp:start x="0" y="0"/>
              <wp:lineTo x="0" y="21192"/>
              <wp:lineTo x="21214" y="21192"/>
              <wp:lineTo x="21214" y="0"/>
              <wp:lineTo x="0" y="0"/>
            </wp:wrapPolygon>
          </wp:wrapTight>
          <wp:docPr id="715335599" name="Picture 715335599" descr="A green and blue 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5335599" name="Picture 1" descr="A green and blue text&#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5048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C518C">
      <w:rPr>
        <w:noProof/>
        <w:lang w:eastAsia="en-GB"/>
      </w:rPr>
      <w:t xml:space="preserve"> </w:t>
    </w:r>
  </w:p>
  <w:p w14:paraId="66DFEA2F" w14:textId="386C26BE" w:rsidR="00497876" w:rsidRDefault="004978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3F3AA5"/>
    <w:multiLevelType w:val="hybridMultilevel"/>
    <w:tmpl w:val="28466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0844D0"/>
    <w:multiLevelType w:val="hybridMultilevel"/>
    <w:tmpl w:val="4A6EC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E058D9"/>
    <w:multiLevelType w:val="multilevel"/>
    <w:tmpl w:val="ADD69836"/>
    <w:lvl w:ilvl="0">
      <w:start w:val="3"/>
      <w:numFmt w:val="decimal"/>
      <w:lvlText w:val="%1."/>
      <w:lvlJc w:val="left"/>
      <w:pPr>
        <w:ind w:left="360" w:hanging="360"/>
      </w:pPr>
      <w:rPr>
        <w:rFonts w:hint="default"/>
      </w:rPr>
    </w:lvl>
    <w:lvl w:ilvl="1">
      <w:start w:val="4"/>
      <w:numFmt w:val="decimal"/>
      <w:lvlText w:val="%1.%2."/>
      <w:lvlJc w:val="left"/>
      <w:pPr>
        <w:ind w:left="660" w:hanging="360"/>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3" w15:restartNumberingAfterBreak="0">
    <w:nsid w:val="1AF67AA9"/>
    <w:multiLevelType w:val="hybridMultilevel"/>
    <w:tmpl w:val="D06EBF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 w15:restartNumberingAfterBreak="0">
    <w:nsid w:val="25EF6C77"/>
    <w:multiLevelType w:val="hybridMultilevel"/>
    <w:tmpl w:val="8856E3D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2348CE"/>
    <w:multiLevelType w:val="multilevel"/>
    <w:tmpl w:val="88583F5E"/>
    <w:lvl w:ilvl="0">
      <w:start w:val="3"/>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6" w15:restartNumberingAfterBreak="0">
    <w:nsid w:val="297F3359"/>
    <w:multiLevelType w:val="multilevel"/>
    <w:tmpl w:val="1554B220"/>
    <w:lvl w:ilvl="0">
      <w:start w:val="4"/>
      <w:numFmt w:val="decimal"/>
      <w:lvlText w:val="%1."/>
      <w:lvlJc w:val="left"/>
      <w:pPr>
        <w:ind w:left="360" w:hanging="360"/>
      </w:pPr>
      <w:rPr>
        <w:rFonts w:hint="default"/>
      </w:rPr>
    </w:lvl>
    <w:lvl w:ilvl="1">
      <w:start w:val="2"/>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7" w15:restartNumberingAfterBreak="0">
    <w:nsid w:val="2B300D28"/>
    <w:multiLevelType w:val="hybridMultilevel"/>
    <w:tmpl w:val="F42A83E0"/>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8" w15:restartNumberingAfterBreak="0">
    <w:nsid w:val="2B5C2A89"/>
    <w:multiLevelType w:val="hybridMultilevel"/>
    <w:tmpl w:val="1FBE090E"/>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9" w15:restartNumberingAfterBreak="0">
    <w:nsid w:val="30A90F98"/>
    <w:multiLevelType w:val="hybridMultilevel"/>
    <w:tmpl w:val="5D62FC8E"/>
    <w:lvl w:ilvl="0" w:tplc="04090001">
      <w:start w:val="1"/>
      <w:numFmt w:val="bullet"/>
      <w:lvlText w:val=""/>
      <w:lvlJc w:val="left"/>
      <w:pPr>
        <w:ind w:left="1440" w:hanging="360"/>
      </w:pPr>
      <w:rPr>
        <w:rFonts w:ascii="Symbol" w:hAnsi="Symbol"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0" w15:restartNumberingAfterBreak="0">
    <w:nsid w:val="3A191AB8"/>
    <w:multiLevelType w:val="multilevel"/>
    <w:tmpl w:val="A132774E"/>
    <w:lvl w:ilvl="0">
      <w:start w:val="2"/>
      <w:numFmt w:val="decimal"/>
      <w:lvlText w:val="%1."/>
      <w:lvlJc w:val="left"/>
      <w:pPr>
        <w:ind w:left="360" w:hanging="360"/>
      </w:pPr>
      <w:rPr>
        <w:rFonts w:hint="default"/>
      </w:rPr>
    </w:lvl>
    <w:lvl w:ilvl="1">
      <w:start w:val="2"/>
      <w:numFmt w:val="decimal"/>
      <w:lvlText w:val="%1.%2."/>
      <w:lvlJc w:val="left"/>
      <w:pPr>
        <w:ind w:left="810"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1" w15:restartNumberingAfterBreak="0">
    <w:nsid w:val="45701BD8"/>
    <w:multiLevelType w:val="multilevel"/>
    <w:tmpl w:val="DB44393C"/>
    <w:lvl w:ilvl="0">
      <w:start w:val="3"/>
      <w:numFmt w:val="decimal"/>
      <w:lvlText w:val="%1."/>
      <w:lvlJc w:val="left"/>
      <w:pPr>
        <w:ind w:left="360" w:hanging="360"/>
      </w:pPr>
      <w:rPr>
        <w:rFonts w:hint="default"/>
      </w:rPr>
    </w:lvl>
    <w:lvl w:ilvl="1">
      <w:start w:val="1"/>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12" w15:restartNumberingAfterBreak="0">
    <w:nsid w:val="46FF7696"/>
    <w:multiLevelType w:val="multilevel"/>
    <w:tmpl w:val="34BEE7B6"/>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3" w15:restartNumberingAfterBreak="0">
    <w:nsid w:val="56EE21AD"/>
    <w:multiLevelType w:val="hybridMultilevel"/>
    <w:tmpl w:val="C6E6EBB8"/>
    <w:lvl w:ilvl="0" w:tplc="0809000F">
      <w:start w:val="1"/>
      <w:numFmt w:val="decimal"/>
      <w:lvlText w:val="%1."/>
      <w:lvlJc w:val="left"/>
      <w:pPr>
        <w:ind w:left="360" w:hanging="360"/>
      </w:pPr>
    </w:lvl>
    <w:lvl w:ilvl="1" w:tplc="04090001">
      <w:start w:val="1"/>
      <w:numFmt w:val="bullet"/>
      <w:lvlText w:val=""/>
      <w:lvlJc w:val="left"/>
      <w:pPr>
        <w:ind w:left="644"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5CFF5EA3"/>
    <w:multiLevelType w:val="multilevel"/>
    <w:tmpl w:val="DB0A9AC4"/>
    <w:lvl w:ilvl="0">
      <w:start w:val="2"/>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400" w:hanging="108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5" w15:restartNumberingAfterBreak="0">
    <w:nsid w:val="61B64FE7"/>
    <w:multiLevelType w:val="hybridMultilevel"/>
    <w:tmpl w:val="8B084148"/>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6" w15:restartNumberingAfterBreak="0">
    <w:nsid w:val="67916A2A"/>
    <w:multiLevelType w:val="hybridMultilevel"/>
    <w:tmpl w:val="2AFC5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829073E"/>
    <w:multiLevelType w:val="multilevel"/>
    <w:tmpl w:val="5E125514"/>
    <w:lvl w:ilvl="0">
      <w:start w:val="1"/>
      <w:numFmt w:val="decimal"/>
      <w:lvlText w:val="%1."/>
      <w:lvlJc w:val="left"/>
      <w:pPr>
        <w:ind w:left="36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320" w:hanging="1440"/>
      </w:pPr>
      <w:rPr>
        <w:rFonts w:hint="default"/>
      </w:rPr>
    </w:lvl>
  </w:abstractNum>
  <w:abstractNum w:abstractNumId="18" w15:restartNumberingAfterBreak="0">
    <w:nsid w:val="7D284A30"/>
    <w:multiLevelType w:val="hybridMultilevel"/>
    <w:tmpl w:val="D480B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8"/>
  </w:num>
  <w:num w:numId="4">
    <w:abstractNumId w:val="1"/>
  </w:num>
  <w:num w:numId="5">
    <w:abstractNumId w:val="16"/>
  </w:num>
  <w:num w:numId="6">
    <w:abstractNumId w:val="13"/>
  </w:num>
  <w:num w:numId="7">
    <w:abstractNumId w:val="8"/>
  </w:num>
  <w:num w:numId="8">
    <w:abstractNumId w:val="9"/>
  </w:num>
  <w:num w:numId="9">
    <w:abstractNumId w:val="7"/>
  </w:num>
  <w:num w:numId="10">
    <w:abstractNumId w:val="4"/>
  </w:num>
  <w:num w:numId="11">
    <w:abstractNumId w:val="15"/>
  </w:num>
  <w:num w:numId="12">
    <w:abstractNumId w:val="0"/>
  </w:num>
  <w:num w:numId="13">
    <w:abstractNumId w:val="14"/>
  </w:num>
  <w:num w:numId="14">
    <w:abstractNumId w:val="12"/>
  </w:num>
  <w:num w:numId="15">
    <w:abstractNumId w:val="10"/>
  </w:num>
  <w:num w:numId="16">
    <w:abstractNumId w:val="11"/>
  </w:num>
  <w:num w:numId="17">
    <w:abstractNumId w:val="17"/>
  </w:num>
  <w:num w:numId="18">
    <w:abstractNumId w:val="5"/>
  </w:num>
  <w:num w:numId="19">
    <w:abstractNumId w:val="2"/>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7A9"/>
    <w:rsid w:val="0002499E"/>
    <w:rsid w:val="0006318C"/>
    <w:rsid w:val="000705F6"/>
    <w:rsid w:val="000C518C"/>
    <w:rsid w:val="000F0CA1"/>
    <w:rsid w:val="0010410A"/>
    <w:rsid w:val="00113194"/>
    <w:rsid w:val="001360B0"/>
    <w:rsid w:val="001B076D"/>
    <w:rsid w:val="001F611B"/>
    <w:rsid w:val="00293614"/>
    <w:rsid w:val="00293FFF"/>
    <w:rsid w:val="002B6755"/>
    <w:rsid w:val="002E0FAD"/>
    <w:rsid w:val="00316E54"/>
    <w:rsid w:val="003478F9"/>
    <w:rsid w:val="003C3463"/>
    <w:rsid w:val="003D57F0"/>
    <w:rsid w:val="004218E5"/>
    <w:rsid w:val="00422E9C"/>
    <w:rsid w:val="00485103"/>
    <w:rsid w:val="00497876"/>
    <w:rsid w:val="004C4550"/>
    <w:rsid w:val="00501E35"/>
    <w:rsid w:val="005D398E"/>
    <w:rsid w:val="00624B2C"/>
    <w:rsid w:val="0065178F"/>
    <w:rsid w:val="006C776A"/>
    <w:rsid w:val="006D2036"/>
    <w:rsid w:val="006E728C"/>
    <w:rsid w:val="0072177E"/>
    <w:rsid w:val="00757A61"/>
    <w:rsid w:val="007965C9"/>
    <w:rsid w:val="007B0696"/>
    <w:rsid w:val="007C015E"/>
    <w:rsid w:val="007E1813"/>
    <w:rsid w:val="008012E7"/>
    <w:rsid w:val="00803D11"/>
    <w:rsid w:val="00832E08"/>
    <w:rsid w:val="008458DB"/>
    <w:rsid w:val="00872A7B"/>
    <w:rsid w:val="008947CB"/>
    <w:rsid w:val="008A01BA"/>
    <w:rsid w:val="008A6B70"/>
    <w:rsid w:val="008B330A"/>
    <w:rsid w:val="008C03FF"/>
    <w:rsid w:val="008E73E3"/>
    <w:rsid w:val="008F659D"/>
    <w:rsid w:val="00903982"/>
    <w:rsid w:val="00911544"/>
    <w:rsid w:val="00980C95"/>
    <w:rsid w:val="00981D2B"/>
    <w:rsid w:val="009A1CFA"/>
    <w:rsid w:val="009F031C"/>
    <w:rsid w:val="009F5EE3"/>
    <w:rsid w:val="00A05483"/>
    <w:rsid w:val="00A16A08"/>
    <w:rsid w:val="00A41A79"/>
    <w:rsid w:val="00A92A74"/>
    <w:rsid w:val="00A9456C"/>
    <w:rsid w:val="00A96CFC"/>
    <w:rsid w:val="00AA301B"/>
    <w:rsid w:val="00AB2671"/>
    <w:rsid w:val="00AD37BB"/>
    <w:rsid w:val="00AE4A99"/>
    <w:rsid w:val="00B419DF"/>
    <w:rsid w:val="00B477A9"/>
    <w:rsid w:val="00BA5025"/>
    <w:rsid w:val="00C22512"/>
    <w:rsid w:val="00C6005C"/>
    <w:rsid w:val="00CC4D01"/>
    <w:rsid w:val="00CD24C2"/>
    <w:rsid w:val="00CE1968"/>
    <w:rsid w:val="00D12D74"/>
    <w:rsid w:val="00D27246"/>
    <w:rsid w:val="00D41289"/>
    <w:rsid w:val="00D9461A"/>
    <w:rsid w:val="00DA476D"/>
    <w:rsid w:val="00DF6A43"/>
    <w:rsid w:val="00E239E8"/>
    <w:rsid w:val="00E54015"/>
    <w:rsid w:val="00E609AA"/>
    <w:rsid w:val="00E72EDD"/>
    <w:rsid w:val="00EA2A91"/>
    <w:rsid w:val="00EA5C1A"/>
    <w:rsid w:val="00ED7742"/>
    <w:rsid w:val="00F7658D"/>
    <w:rsid w:val="00FE67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28BC12"/>
  <w15:chartTrackingRefBased/>
  <w15:docId w15:val="{F33C1F7F-7AFA-451E-A900-DC6AAE0ECD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77A9"/>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77A9"/>
    <w:pPr>
      <w:ind w:left="720"/>
      <w:contextualSpacing/>
    </w:pPr>
  </w:style>
  <w:style w:type="paragraph" w:styleId="BalloonText">
    <w:name w:val="Balloon Text"/>
    <w:basedOn w:val="Normal"/>
    <w:link w:val="BalloonTextChar"/>
    <w:uiPriority w:val="99"/>
    <w:semiHidden/>
    <w:unhideWhenUsed/>
    <w:rsid w:val="003D57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57F0"/>
    <w:rPr>
      <w:rFonts w:ascii="Segoe UI" w:hAnsi="Segoe UI" w:cs="Segoe UI"/>
      <w:sz w:val="18"/>
      <w:szCs w:val="18"/>
    </w:rPr>
  </w:style>
  <w:style w:type="paragraph" w:styleId="Header">
    <w:name w:val="header"/>
    <w:basedOn w:val="Normal"/>
    <w:link w:val="HeaderChar"/>
    <w:uiPriority w:val="99"/>
    <w:unhideWhenUsed/>
    <w:rsid w:val="004978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497876"/>
  </w:style>
  <w:style w:type="paragraph" w:styleId="Footer">
    <w:name w:val="footer"/>
    <w:basedOn w:val="Normal"/>
    <w:link w:val="FooterChar"/>
    <w:uiPriority w:val="99"/>
    <w:unhideWhenUsed/>
    <w:rsid w:val="00497876"/>
    <w:pPr>
      <w:tabs>
        <w:tab w:val="center" w:pos="4513"/>
        <w:tab w:val="right" w:pos="9026"/>
      </w:tabs>
      <w:spacing w:after="0" w:line="240" w:lineRule="auto"/>
    </w:pPr>
  </w:style>
  <w:style w:type="character" w:customStyle="1" w:styleId="FooterChar">
    <w:name w:val="Footer Char"/>
    <w:basedOn w:val="DefaultParagraphFont"/>
    <w:link w:val="Footer"/>
    <w:uiPriority w:val="99"/>
    <w:rsid w:val="00497876"/>
  </w:style>
  <w:style w:type="paragraph" w:styleId="Revision">
    <w:name w:val="Revision"/>
    <w:hidden/>
    <w:uiPriority w:val="99"/>
    <w:semiHidden/>
    <w:rsid w:val="00AE4A9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934532">
      <w:bodyDiv w:val="1"/>
      <w:marLeft w:val="0"/>
      <w:marRight w:val="0"/>
      <w:marTop w:val="0"/>
      <w:marBottom w:val="0"/>
      <w:divBdr>
        <w:top w:val="none" w:sz="0" w:space="0" w:color="auto"/>
        <w:left w:val="none" w:sz="0" w:space="0" w:color="auto"/>
        <w:bottom w:val="none" w:sz="0" w:space="0" w:color="auto"/>
        <w:right w:val="none" w:sz="0" w:space="0" w:color="auto"/>
      </w:divBdr>
    </w:div>
    <w:div w:id="11596112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5f531774-20fb-4255-bc61-875186ef16d8">
      <Terms xmlns="http://schemas.microsoft.com/office/infopath/2007/PartnerControls"/>
    </lcf76f155ced4ddcb4097134ff3c332f>
    <TaxCatchAll xmlns="a4b85694-cb26-4ae3-aedc-c265b9140f4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3364726A55B1446B9B30DEB74099EAE" ma:contentTypeVersion="17" ma:contentTypeDescription="Create a new document." ma:contentTypeScope="" ma:versionID="57c0f8242072be7638dbfb1e5bb2ceba">
  <xsd:schema xmlns:xsd="http://www.w3.org/2001/XMLSchema" xmlns:xs="http://www.w3.org/2001/XMLSchema" xmlns:p="http://schemas.microsoft.com/office/2006/metadata/properties" xmlns:ns2="5f531774-20fb-4255-bc61-875186ef16d8" xmlns:ns3="a4b85694-cb26-4ae3-aedc-c265b9140f4e" targetNamespace="http://schemas.microsoft.com/office/2006/metadata/properties" ma:root="true" ma:fieldsID="b33ce9cd06eb6a981e477b6a55fc2182" ns2:_="" ns3:_="">
    <xsd:import namespace="5f531774-20fb-4255-bc61-875186ef16d8"/>
    <xsd:import namespace="a4b85694-cb26-4ae3-aedc-c265b9140f4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531774-20fb-4255-bc61-875186ef16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ab77d6f-9a14-4a5b-b7dc-b99598bbefd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4b85694-cb26-4ae3-aedc-c265b9140f4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19c1b25-c1c7-4ac3-86bd-348ceef6babe}" ma:internalName="TaxCatchAll" ma:showField="CatchAllData" ma:web="a4b85694-cb26-4ae3-aedc-c265b9140f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B99FD1-F6DC-446C-9921-5874A8B32578}">
  <ds:schemaRefs>
    <ds:schemaRef ds:uri="http://schemas.microsoft.com/sharepoint/v3/contenttype/forms"/>
  </ds:schemaRefs>
</ds:datastoreItem>
</file>

<file path=customXml/itemProps2.xml><?xml version="1.0" encoding="utf-8"?>
<ds:datastoreItem xmlns:ds="http://schemas.openxmlformats.org/officeDocument/2006/customXml" ds:itemID="{DB6ED914-5118-4209-8B0C-855F15CFF5AA}">
  <ds:schemaRefs>
    <ds:schemaRef ds:uri="http://schemas.microsoft.com/office/2006/metadata/properties"/>
    <ds:schemaRef ds:uri="http://schemas.microsoft.com/office/infopath/2007/PartnerControls"/>
    <ds:schemaRef ds:uri="5f531774-20fb-4255-bc61-875186ef16d8"/>
    <ds:schemaRef ds:uri="a4b85694-cb26-4ae3-aedc-c265b9140f4e"/>
  </ds:schemaRefs>
</ds:datastoreItem>
</file>

<file path=customXml/itemProps3.xml><?xml version="1.0" encoding="utf-8"?>
<ds:datastoreItem xmlns:ds="http://schemas.openxmlformats.org/officeDocument/2006/customXml" ds:itemID="{DA14DEE9-B15B-4126-85A1-8F86348BEE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531774-20fb-4255-bc61-875186ef16d8"/>
    <ds:schemaRef ds:uri="a4b85694-cb26-4ae3-aedc-c265b9140f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263B67A-ECC8-4D5B-9108-1947CC74BC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Pages>
  <Words>579</Words>
  <Characters>3303</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Archway</dc:creator>
  <cp:keywords/>
  <dc:description/>
  <cp:lastModifiedBy>Conrad</cp:lastModifiedBy>
  <cp:revision>54</cp:revision>
  <cp:lastPrinted>2019-03-29T13:05:00Z</cp:lastPrinted>
  <dcterms:created xsi:type="dcterms:W3CDTF">2019-03-29T13:14:00Z</dcterms:created>
  <dcterms:modified xsi:type="dcterms:W3CDTF">2024-11-04T15:30:00Z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0x01010023364726A55B1446B9B30DEB74099EAE</vt:lpwstr>
  </property>
  <property fmtid="{D5CDD505-2E9C-101B-9397-08002B2CF9AE}" pid="3" name="MediaServiceImageTags">
    <vt:lpwstr/>
  </property>
</Properties>
</file>